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1508" w:rsidRDefault="005220A9" w:rsidP="005220A9">
      <w:pPr>
        <w:ind w:left="-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20A9">
        <w:rPr>
          <w:rFonts w:ascii="Times New Roman" w:hAnsi="Times New Roman" w:cs="Times New Roman"/>
          <w:b/>
          <w:sz w:val="28"/>
          <w:szCs w:val="28"/>
        </w:rPr>
        <w:t>Информация о перечне документов по подпункту «м» пункта 19 постановления Правительства РФ от 21 января 2004 г. № 24, по которым у Центрального филиала ООО «Газпром энерго» информация отсутствует</w:t>
      </w:r>
    </w:p>
    <w:p w:rsidR="005220A9" w:rsidRDefault="005220A9" w:rsidP="005220A9">
      <w:pPr>
        <w:ind w:left="-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Материалы, предусмотренные подпунктом «м» пункта 19 постановления Правительства РФ от 21.01.2004 №24, а именно:</w:t>
      </w:r>
    </w:p>
    <w:p w:rsidR="005220A9" w:rsidRDefault="005220A9" w:rsidP="005220A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заключение по результатам проведения технологического и ценового аудита инвестиционного проекта строительства объектов электроэнергетики </w:t>
      </w:r>
      <w:r w:rsidR="002C3A28">
        <w:rPr>
          <w:rFonts w:ascii="Times New Roman" w:hAnsi="Times New Roman" w:cs="Times New Roman"/>
          <w:sz w:val="28"/>
          <w:szCs w:val="28"/>
        </w:rPr>
        <w:t>отсутствует у Центрального филиала ООО «Газпром энерго»;</w:t>
      </w:r>
    </w:p>
    <w:p w:rsidR="002C3A28" w:rsidRDefault="002C3A28" w:rsidP="005220A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 по результатам проведения технологического и ценового аудита проекта корректировки инвестиционного проекта, выполненное в соответствии с методическими рекомендациями по проведению технологического и ценового аудит инвестиционных программ (проектов</w:t>
      </w:r>
      <w:r w:rsidR="006F4DE6">
        <w:rPr>
          <w:rFonts w:ascii="Times New Roman" w:hAnsi="Times New Roman" w:cs="Times New Roman"/>
          <w:sz w:val="28"/>
          <w:szCs w:val="28"/>
        </w:rPr>
        <w:t xml:space="preserve"> инвестиционных программ) сетевых организаций, отнесенных к числу субъектов электроэнергетики, отсутствует у Центрального филиала ООО «Газпром энерго»;</w:t>
      </w:r>
    </w:p>
    <w:p w:rsidR="006F4DE6" w:rsidRDefault="006F4DE6" w:rsidP="005220A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о наличии у сетевой организации предусмотренных законодательством Российской Федерации о приватизации инвестиционных обязательств в отношении объектов электросетевого хозяйства, а также об условиях таких обязательств отсутствует у Центрального филиала ООО «Газпром энерго»;</w:t>
      </w:r>
    </w:p>
    <w:p w:rsidR="006F4DE6" w:rsidRPr="00F0440D" w:rsidRDefault="00F0440D" w:rsidP="005220A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F0440D">
        <w:rPr>
          <w:rFonts w:ascii="Times New Roman" w:hAnsi="Times New Roman" w:cs="Times New Roman"/>
          <w:sz w:val="28"/>
          <w:szCs w:val="28"/>
        </w:rPr>
        <w:t xml:space="preserve">Ввиду отсутствия нормативов по определению предельного объема финансовых потребностей на реализацию мероприятий по приобретению, установке, замене, допуску в эксплуатацию приборов учета электрической энергии и (или) иного оборудования, а также нематериальных активов, которые необходимы для обеспечения в соответствии с пунктом 5 статьи 37 Федерального закона "Об электроэнергетике" коммерческого учета электрической энергии (мощности), в том числе посредством интеллектуальных систем учета электрической энергии (мощности), утвержденных Министерством энергетики Российской Федерации, расчет финансовых потребностей на реализацию вышеуказанных мероприятий по организации учета электроэнергии в соответствии с абзацем 5 подпункта «М» пункта 19 Стандартов раскрытия информации определяется в соответствии с укрупненными нормативами цены типовых технологических решений капитального строительства объектов электроэнергетики, утвержденными Министерством энергетики Российской Федерации (Приказ Минэнерго России от </w:t>
      </w:r>
      <w:r w:rsidR="003A78BA">
        <w:rPr>
          <w:rFonts w:ascii="Times New Roman" w:hAnsi="Times New Roman" w:cs="Times New Roman"/>
          <w:sz w:val="28"/>
          <w:szCs w:val="28"/>
        </w:rPr>
        <w:t>26</w:t>
      </w:r>
      <w:r w:rsidRPr="00F0440D">
        <w:rPr>
          <w:rFonts w:ascii="Times New Roman" w:hAnsi="Times New Roman" w:cs="Times New Roman"/>
          <w:sz w:val="28"/>
          <w:szCs w:val="28"/>
        </w:rPr>
        <w:t>.0</w:t>
      </w:r>
      <w:r w:rsidR="003A78BA">
        <w:rPr>
          <w:rFonts w:ascii="Times New Roman" w:hAnsi="Times New Roman" w:cs="Times New Roman"/>
          <w:sz w:val="28"/>
          <w:szCs w:val="28"/>
        </w:rPr>
        <w:t>2</w:t>
      </w:r>
      <w:r w:rsidRPr="00F0440D">
        <w:rPr>
          <w:rFonts w:ascii="Times New Roman" w:hAnsi="Times New Roman" w:cs="Times New Roman"/>
          <w:sz w:val="28"/>
          <w:szCs w:val="28"/>
        </w:rPr>
        <w:t>.20</w:t>
      </w:r>
      <w:r w:rsidR="003A78BA">
        <w:rPr>
          <w:rFonts w:ascii="Times New Roman" w:hAnsi="Times New Roman" w:cs="Times New Roman"/>
          <w:sz w:val="28"/>
          <w:szCs w:val="28"/>
        </w:rPr>
        <w:t>24</w:t>
      </w:r>
      <w:r w:rsidRPr="00F0440D">
        <w:rPr>
          <w:rFonts w:ascii="Times New Roman" w:hAnsi="Times New Roman" w:cs="Times New Roman"/>
          <w:sz w:val="28"/>
          <w:szCs w:val="28"/>
        </w:rPr>
        <w:t xml:space="preserve"> №</w:t>
      </w:r>
      <w:r w:rsidR="003A78BA">
        <w:rPr>
          <w:rFonts w:ascii="Times New Roman" w:hAnsi="Times New Roman" w:cs="Times New Roman"/>
          <w:sz w:val="28"/>
          <w:szCs w:val="28"/>
        </w:rPr>
        <w:t>131</w:t>
      </w:r>
      <w:r w:rsidRPr="00F0440D">
        <w:rPr>
          <w:rFonts w:ascii="Times New Roman" w:hAnsi="Times New Roman" w:cs="Times New Roman"/>
          <w:sz w:val="28"/>
          <w:szCs w:val="28"/>
        </w:rPr>
        <w:t xml:space="preserve"> «Об утверждении укрупненных нормативов цены типовых технологических решений капитального строительства объектов электроэнергетики в части объектов электросетевого хозяйств»).</w:t>
      </w:r>
    </w:p>
    <w:p w:rsidR="00E07C88" w:rsidRPr="00F0440D" w:rsidRDefault="00E07C88" w:rsidP="00E07C88">
      <w:pPr>
        <w:pStyle w:val="a3"/>
        <w:ind w:left="-6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0440D" w:rsidRDefault="00F0440D" w:rsidP="00E07C88">
      <w:pPr>
        <w:pStyle w:val="a3"/>
        <w:ind w:left="-6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07C88" w:rsidRPr="00E07C88" w:rsidRDefault="00E07C88" w:rsidP="00E07C88">
      <w:pPr>
        <w:pStyle w:val="a3"/>
        <w:ind w:left="-6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07C88">
        <w:rPr>
          <w:rFonts w:ascii="Times New Roman" w:hAnsi="Times New Roman" w:cs="Times New Roman"/>
          <w:b/>
          <w:sz w:val="28"/>
          <w:szCs w:val="28"/>
        </w:rPr>
        <w:t>Директор Центрального филиала</w:t>
      </w:r>
    </w:p>
    <w:p w:rsidR="00E07C88" w:rsidRPr="00E07C88" w:rsidRDefault="00E07C88" w:rsidP="00E07C88">
      <w:pPr>
        <w:pStyle w:val="a3"/>
        <w:ind w:left="-6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07C88">
        <w:rPr>
          <w:rFonts w:ascii="Times New Roman" w:hAnsi="Times New Roman" w:cs="Times New Roman"/>
          <w:b/>
          <w:sz w:val="28"/>
          <w:szCs w:val="28"/>
        </w:rPr>
        <w:t xml:space="preserve">ООО «Газпром </w:t>
      </w:r>
      <w:proofErr w:type="gramStart"/>
      <w:r w:rsidRPr="00E07C88">
        <w:rPr>
          <w:rFonts w:ascii="Times New Roman" w:hAnsi="Times New Roman" w:cs="Times New Roman"/>
          <w:b/>
          <w:sz w:val="28"/>
          <w:szCs w:val="28"/>
        </w:rPr>
        <w:t xml:space="preserve">энерго»   </w:t>
      </w:r>
      <w:proofErr w:type="gramEnd"/>
      <w:r w:rsidRPr="00E07C88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В.В. Острик</w:t>
      </w:r>
    </w:p>
    <w:sectPr w:rsidR="00E07C88" w:rsidRPr="00E07C88" w:rsidSect="00E07C88">
      <w:pgSz w:w="11906" w:h="16838"/>
      <w:pgMar w:top="851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D027EC"/>
    <w:multiLevelType w:val="hybridMultilevel"/>
    <w:tmpl w:val="18BA09E6"/>
    <w:lvl w:ilvl="0" w:tplc="ED8A7C04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57DA"/>
    <w:rsid w:val="002C10F8"/>
    <w:rsid w:val="002C3A28"/>
    <w:rsid w:val="002E5A0F"/>
    <w:rsid w:val="003A78BA"/>
    <w:rsid w:val="005220A9"/>
    <w:rsid w:val="006F4DE6"/>
    <w:rsid w:val="00951508"/>
    <w:rsid w:val="00AE57DA"/>
    <w:rsid w:val="00E07C88"/>
    <w:rsid w:val="00F0440D"/>
    <w:rsid w:val="00F45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5963CE-B220-4482-B0EB-D925AB7FC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20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377</Words>
  <Characters>2153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Блохина Елена Петровна</dc:creator>
  <cp:keywords/>
  <dc:description/>
  <cp:lastModifiedBy>Худяков Александр Сергеевич</cp:lastModifiedBy>
  <cp:revision>7</cp:revision>
  <dcterms:created xsi:type="dcterms:W3CDTF">2023-03-21T11:07:00Z</dcterms:created>
  <dcterms:modified xsi:type="dcterms:W3CDTF">2024-05-02T14:34:00Z</dcterms:modified>
</cp:coreProperties>
</file>